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F2" w:rsidRDefault="00CA7AF2"/>
    <w:p w:rsidR="00F2220A" w:rsidRDefault="00F2220A" w:rsidP="00F2220A">
      <w:pPr>
        <w:jc w:val="center"/>
        <w:rPr>
          <w:b/>
          <w:sz w:val="28"/>
          <w:szCs w:val="28"/>
        </w:rPr>
      </w:pPr>
    </w:p>
    <w:p w:rsidR="00F2220A" w:rsidRDefault="00F2220A" w:rsidP="00F2220A">
      <w:pPr>
        <w:jc w:val="center"/>
        <w:rPr>
          <w:b/>
          <w:sz w:val="28"/>
          <w:szCs w:val="28"/>
        </w:rPr>
      </w:pPr>
    </w:p>
    <w:p w:rsidR="00B50B05" w:rsidRDefault="00B50B05" w:rsidP="00F2220A">
      <w:pPr>
        <w:jc w:val="center"/>
        <w:rPr>
          <w:b/>
          <w:sz w:val="28"/>
          <w:szCs w:val="28"/>
        </w:rPr>
      </w:pPr>
    </w:p>
    <w:p w:rsidR="000D304B" w:rsidRPr="006A77AC" w:rsidRDefault="00981B24" w:rsidP="00E42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M2 </w:t>
      </w:r>
      <w:r w:rsidR="00A32B9D">
        <w:rPr>
          <w:b/>
          <w:sz w:val="28"/>
          <w:szCs w:val="28"/>
        </w:rPr>
        <w:t xml:space="preserve">Machines </w:t>
      </w:r>
      <w:r w:rsidR="00294D4F">
        <w:rPr>
          <w:b/>
          <w:sz w:val="28"/>
          <w:szCs w:val="28"/>
        </w:rPr>
        <w:t>Re</w:t>
      </w:r>
      <w:r w:rsidR="00D20279">
        <w:rPr>
          <w:b/>
          <w:sz w:val="28"/>
          <w:szCs w:val="28"/>
        </w:rPr>
        <w:t>leases</w:t>
      </w:r>
      <w:r w:rsidR="00294D4F">
        <w:rPr>
          <w:b/>
          <w:sz w:val="28"/>
          <w:szCs w:val="28"/>
        </w:rPr>
        <w:t xml:space="preserve"> </w:t>
      </w:r>
      <w:r w:rsidR="00F009A5">
        <w:rPr>
          <w:b/>
          <w:sz w:val="28"/>
          <w:szCs w:val="28"/>
        </w:rPr>
        <w:t>1:6</w:t>
      </w:r>
      <w:r w:rsidR="00761D11">
        <w:rPr>
          <w:b/>
          <w:sz w:val="28"/>
          <w:szCs w:val="28"/>
        </w:rPr>
        <w:t xml:space="preserve">4-Scale </w:t>
      </w:r>
      <w:r w:rsidR="00294D4F">
        <w:rPr>
          <w:b/>
          <w:sz w:val="28"/>
          <w:szCs w:val="28"/>
        </w:rPr>
        <w:t>Lunati</w:t>
      </w:r>
      <w:r w:rsidR="00761D11" w:rsidRPr="00761D11">
        <w:rPr>
          <w:b/>
          <w:sz w:val="28"/>
          <w:szCs w:val="28"/>
          <w:vertAlign w:val="superscript"/>
        </w:rPr>
        <w:t>®</w:t>
      </w:r>
      <w:r w:rsidR="00294D4F">
        <w:rPr>
          <w:b/>
          <w:sz w:val="28"/>
          <w:szCs w:val="28"/>
        </w:rPr>
        <w:t xml:space="preserve"> Bootlegger </w:t>
      </w:r>
      <w:r w:rsidR="00D20279">
        <w:rPr>
          <w:b/>
          <w:sz w:val="28"/>
          <w:szCs w:val="28"/>
        </w:rPr>
        <w:t>Auto Haulers</w:t>
      </w:r>
    </w:p>
    <w:p w:rsidR="000D304B" w:rsidRDefault="000D304B" w:rsidP="000D304B">
      <w:pPr>
        <w:jc w:val="center"/>
        <w:rPr>
          <w:b/>
          <w:sz w:val="28"/>
          <w:szCs w:val="28"/>
        </w:rPr>
      </w:pPr>
    </w:p>
    <w:p w:rsidR="000A2441" w:rsidRDefault="000D304B" w:rsidP="000D304B">
      <w:pPr>
        <w:jc w:val="both"/>
        <w:rPr>
          <w:sz w:val="22"/>
          <w:szCs w:val="22"/>
        </w:rPr>
      </w:pPr>
      <w:r>
        <w:rPr>
          <w:b/>
        </w:rPr>
        <w:t>Hidden Location, MS</w:t>
      </w:r>
      <w:r>
        <w:t xml:space="preserve"> </w:t>
      </w:r>
      <w:r w:rsidRPr="00755638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9538A9">
        <w:rPr>
          <w:sz w:val="22"/>
          <w:szCs w:val="22"/>
        </w:rPr>
        <w:t xml:space="preserve">Another batch of </w:t>
      </w:r>
      <w:r w:rsidR="00582EDE">
        <w:rPr>
          <w:sz w:val="22"/>
          <w:szCs w:val="22"/>
        </w:rPr>
        <w:t>1:64-scale die cast vehicles branded with the Lunati</w:t>
      </w:r>
      <w:r w:rsidR="009C1E8D" w:rsidRPr="009C1E8D">
        <w:rPr>
          <w:sz w:val="22"/>
          <w:szCs w:val="22"/>
          <w:vertAlign w:val="superscript"/>
        </w:rPr>
        <w:t>®</w:t>
      </w:r>
      <w:r w:rsidR="00582EDE">
        <w:rPr>
          <w:sz w:val="22"/>
          <w:szCs w:val="22"/>
        </w:rPr>
        <w:t xml:space="preserve"> Bootlegger logo </w:t>
      </w:r>
      <w:r w:rsidR="009538A9">
        <w:rPr>
          <w:sz w:val="22"/>
          <w:szCs w:val="22"/>
        </w:rPr>
        <w:t>are hitting the shelves</w:t>
      </w:r>
      <w:r w:rsidR="00582EDE">
        <w:rPr>
          <w:sz w:val="22"/>
          <w:szCs w:val="22"/>
        </w:rPr>
        <w:t xml:space="preserve">. </w:t>
      </w:r>
    </w:p>
    <w:p w:rsidR="000A2441" w:rsidRDefault="000A2441" w:rsidP="000D304B">
      <w:pPr>
        <w:jc w:val="both"/>
        <w:rPr>
          <w:sz w:val="22"/>
          <w:szCs w:val="22"/>
        </w:rPr>
      </w:pPr>
      <w:bookmarkStart w:id="0" w:name="_GoBack"/>
      <w:bookmarkEnd w:id="0"/>
    </w:p>
    <w:p w:rsidR="000D304B" w:rsidRDefault="00582EDE" w:rsidP="000D30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M2 Machines </w:t>
      </w:r>
      <w:r w:rsidR="009538A9">
        <w:rPr>
          <w:sz w:val="22"/>
          <w:szCs w:val="22"/>
        </w:rPr>
        <w:t xml:space="preserve">has </w:t>
      </w:r>
      <w:r w:rsidR="000A2441">
        <w:rPr>
          <w:sz w:val="22"/>
          <w:szCs w:val="22"/>
        </w:rPr>
        <w:t xml:space="preserve">added two versions of a 1958 Chevrolet Spartan LCF with 1957 Chevrolet Bel Air inside to its Auto Hauler series. Both versions are </w:t>
      </w:r>
      <w:r w:rsidR="00154A1F">
        <w:rPr>
          <w:sz w:val="22"/>
          <w:szCs w:val="22"/>
        </w:rPr>
        <w:t xml:space="preserve">matte </w:t>
      </w:r>
      <w:r w:rsidR="000A2441">
        <w:rPr>
          <w:sz w:val="22"/>
          <w:szCs w:val="22"/>
        </w:rPr>
        <w:t>black, with one featuring the Lunati</w:t>
      </w:r>
      <w:r w:rsidR="000A2441" w:rsidRPr="009C1E8D">
        <w:rPr>
          <w:sz w:val="22"/>
          <w:szCs w:val="22"/>
          <w:vertAlign w:val="superscript"/>
        </w:rPr>
        <w:t>®</w:t>
      </w:r>
      <w:r w:rsidR="000A2441">
        <w:rPr>
          <w:sz w:val="22"/>
          <w:szCs w:val="22"/>
        </w:rPr>
        <w:t xml:space="preserve"> Bootlegger logo and motto, “The difference between an ‘outlaw</w:t>
      </w:r>
      <w:r w:rsidR="00154A1F">
        <w:rPr>
          <w:sz w:val="22"/>
          <w:szCs w:val="22"/>
        </w:rPr>
        <w:t>’ and a ‘criminal’ often comes down to who gets caught,”</w:t>
      </w:r>
      <w:r w:rsidR="000A2441">
        <w:rPr>
          <w:sz w:val="22"/>
          <w:szCs w:val="22"/>
        </w:rPr>
        <w:t xml:space="preserve"> in yellow</w:t>
      </w:r>
      <w:r w:rsidR="00154A1F">
        <w:rPr>
          <w:sz w:val="22"/>
          <w:szCs w:val="22"/>
        </w:rPr>
        <w:t xml:space="preserve">. The limited </w:t>
      </w:r>
      <w:r w:rsidR="007D2BDB">
        <w:rPr>
          <w:sz w:val="22"/>
          <w:szCs w:val="22"/>
        </w:rPr>
        <w:t>production</w:t>
      </w:r>
      <w:r w:rsidR="00154A1F">
        <w:rPr>
          <w:sz w:val="22"/>
          <w:szCs w:val="22"/>
        </w:rPr>
        <w:t xml:space="preserve"> chase version — only 500 </w:t>
      </w:r>
      <w:r w:rsidR="007D2BDB">
        <w:rPr>
          <w:sz w:val="22"/>
          <w:szCs w:val="22"/>
        </w:rPr>
        <w:t>worldwide</w:t>
      </w:r>
      <w:r w:rsidR="00154A1F">
        <w:rPr>
          <w:sz w:val="22"/>
          <w:szCs w:val="22"/>
        </w:rPr>
        <w:t xml:space="preserve"> — has the logo and motto in gloss black.</w:t>
      </w:r>
    </w:p>
    <w:p w:rsidR="000A2441" w:rsidRPr="006A77AC" w:rsidRDefault="000A2441" w:rsidP="000D304B">
      <w:pPr>
        <w:jc w:val="both"/>
        <w:rPr>
          <w:b/>
        </w:rPr>
      </w:pPr>
    </w:p>
    <w:p w:rsidR="00D268D9" w:rsidRDefault="00410C3F" w:rsidP="000D30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with </w:t>
      </w:r>
      <w:r w:rsidR="00154A1F">
        <w:rPr>
          <w:sz w:val="22"/>
          <w:szCs w:val="22"/>
        </w:rPr>
        <w:t>previous Lunati releases from M2 Machines</w:t>
      </w:r>
      <w:r>
        <w:rPr>
          <w:sz w:val="22"/>
          <w:szCs w:val="22"/>
        </w:rPr>
        <w:t xml:space="preserve">, </w:t>
      </w:r>
      <w:r w:rsidR="00154A1F">
        <w:rPr>
          <w:sz w:val="22"/>
          <w:szCs w:val="22"/>
        </w:rPr>
        <w:t>each auto hauler</w:t>
      </w:r>
      <w:r>
        <w:rPr>
          <w:sz w:val="22"/>
          <w:szCs w:val="22"/>
        </w:rPr>
        <w:t xml:space="preserve"> is a</w:t>
      </w:r>
      <w:r w:rsidR="002B7176">
        <w:rPr>
          <w:sz w:val="22"/>
          <w:szCs w:val="22"/>
        </w:rPr>
        <w:t xml:space="preserve"> </w:t>
      </w:r>
      <w:r w:rsidR="009B3F1C">
        <w:rPr>
          <w:sz w:val="22"/>
          <w:szCs w:val="22"/>
        </w:rPr>
        <w:t xml:space="preserve">highly detailed </w:t>
      </w:r>
      <w:r w:rsidR="009C1E8D">
        <w:rPr>
          <w:sz w:val="22"/>
          <w:szCs w:val="22"/>
        </w:rPr>
        <w:t xml:space="preserve">replica. </w:t>
      </w:r>
      <w:r w:rsidR="009C1E8D" w:rsidRPr="00DF3762">
        <w:rPr>
          <w:sz w:val="22"/>
          <w:szCs w:val="22"/>
        </w:rPr>
        <w:t>They each feature</w:t>
      </w:r>
      <w:r w:rsidRPr="00DF3762">
        <w:rPr>
          <w:sz w:val="22"/>
          <w:szCs w:val="22"/>
        </w:rPr>
        <w:t xml:space="preserve"> </w:t>
      </w:r>
      <w:r w:rsidR="009B3F1C" w:rsidRPr="00DF3762">
        <w:rPr>
          <w:sz w:val="22"/>
          <w:szCs w:val="22"/>
        </w:rPr>
        <w:t xml:space="preserve">die </w:t>
      </w:r>
      <w:r w:rsidR="009C1E8D" w:rsidRPr="00DF3762">
        <w:rPr>
          <w:sz w:val="22"/>
          <w:szCs w:val="22"/>
        </w:rPr>
        <w:t>cast bodies</w:t>
      </w:r>
      <w:r w:rsidR="009B3F1C" w:rsidRPr="00DF3762">
        <w:rPr>
          <w:sz w:val="22"/>
          <w:szCs w:val="22"/>
        </w:rPr>
        <w:t xml:space="preserve"> with separate headlight</w:t>
      </w:r>
      <w:r w:rsidR="00D60238" w:rsidRPr="00DF3762">
        <w:rPr>
          <w:sz w:val="22"/>
          <w:szCs w:val="22"/>
        </w:rPr>
        <w:t>s</w:t>
      </w:r>
      <w:r w:rsidR="009B3F1C" w:rsidRPr="00DF3762">
        <w:rPr>
          <w:sz w:val="22"/>
          <w:szCs w:val="22"/>
        </w:rPr>
        <w:t>, tai</w:t>
      </w:r>
      <w:r w:rsidRPr="00DF3762">
        <w:rPr>
          <w:sz w:val="22"/>
          <w:szCs w:val="22"/>
        </w:rPr>
        <w:t xml:space="preserve">llights and hood ornaments. They </w:t>
      </w:r>
      <w:r w:rsidR="00502B38" w:rsidRPr="00DF3762">
        <w:rPr>
          <w:sz w:val="22"/>
          <w:szCs w:val="22"/>
        </w:rPr>
        <w:t>also have</w:t>
      </w:r>
      <w:r w:rsidR="009B3F1C" w:rsidRPr="00DF3762">
        <w:rPr>
          <w:sz w:val="22"/>
          <w:szCs w:val="22"/>
        </w:rPr>
        <w:t xml:space="preserve"> rubber tires and a removable die cast chassis, </w:t>
      </w:r>
      <w:r>
        <w:rPr>
          <w:sz w:val="22"/>
          <w:szCs w:val="22"/>
        </w:rPr>
        <w:t>along with an</w:t>
      </w:r>
      <w:r w:rsidR="009B3F1C">
        <w:rPr>
          <w:sz w:val="22"/>
          <w:szCs w:val="22"/>
        </w:rPr>
        <w:t xml:space="preserve"> included displa</w:t>
      </w:r>
      <w:r>
        <w:rPr>
          <w:sz w:val="22"/>
          <w:szCs w:val="22"/>
        </w:rPr>
        <w:t>y base and a</w:t>
      </w:r>
      <w:r w:rsidR="00154A1F">
        <w:rPr>
          <w:sz w:val="22"/>
          <w:szCs w:val="22"/>
        </w:rPr>
        <w:t xml:space="preserve">crylic case. All come in a wood </w:t>
      </w:r>
      <w:r>
        <w:rPr>
          <w:sz w:val="22"/>
          <w:szCs w:val="22"/>
        </w:rPr>
        <w:t>grain package</w:t>
      </w:r>
      <w:r w:rsidR="00154A1F">
        <w:rPr>
          <w:sz w:val="22"/>
          <w:szCs w:val="22"/>
        </w:rPr>
        <w:t>,</w:t>
      </w:r>
      <w:r>
        <w:rPr>
          <w:sz w:val="22"/>
          <w:szCs w:val="22"/>
        </w:rPr>
        <w:t xml:space="preserve"> just</w:t>
      </w:r>
      <w:r w:rsidR="00154A1F">
        <w:rPr>
          <w:sz w:val="22"/>
          <w:szCs w:val="22"/>
        </w:rPr>
        <w:t xml:space="preserve"> </w:t>
      </w:r>
      <w:r w:rsidR="00DF3762">
        <w:rPr>
          <w:sz w:val="22"/>
          <w:szCs w:val="22"/>
        </w:rPr>
        <w:t>like</w:t>
      </w:r>
      <w:r w:rsidR="00154A1F">
        <w:rPr>
          <w:sz w:val="22"/>
          <w:szCs w:val="22"/>
        </w:rPr>
        <w:t xml:space="preserve"> the Lunati Bootlegger c</w:t>
      </w:r>
      <w:r>
        <w:rPr>
          <w:sz w:val="22"/>
          <w:szCs w:val="22"/>
        </w:rPr>
        <w:t>amshafts</w:t>
      </w:r>
      <w:r w:rsidR="00154A1F">
        <w:rPr>
          <w:sz w:val="22"/>
          <w:szCs w:val="22"/>
        </w:rPr>
        <w:t>.</w:t>
      </w:r>
    </w:p>
    <w:p w:rsidR="00D268D9" w:rsidRDefault="00D268D9" w:rsidP="000D304B">
      <w:pPr>
        <w:jc w:val="both"/>
        <w:rPr>
          <w:sz w:val="22"/>
          <w:szCs w:val="22"/>
        </w:rPr>
      </w:pPr>
    </w:p>
    <w:p w:rsidR="00D60238" w:rsidRDefault="00154A1F" w:rsidP="000D304B">
      <w:pPr>
        <w:jc w:val="both"/>
        <w:rPr>
          <w:sz w:val="22"/>
          <w:szCs w:val="22"/>
        </w:rPr>
      </w:pPr>
      <w:r>
        <w:rPr>
          <w:sz w:val="22"/>
          <w:szCs w:val="22"/>
        </w:rPr>
        <w:t>The 1:6</w:t>
      </w:r>
      <w:r w:rsidR="00410C3F">
        <w:rPr>
          <w:sz w:val="22"/>
          <w:szCs w:val="22"/>
        </w:rPr>
        <w:t xml:space="preserve">4-scale </w:t>
      </w:r>
      <w:r>
        <w:rPr>
          <w:sz w:val="22"/>
          <w:szCs w:val="22"/>
        </w:rPr>
        <w:t xml:space="preserve">auto haulers are </w:t>
      </w:r>
      <w:r w:rsidR="00E429BC">
        <w:rPr>
          <w:sz w:val="22"/>
          <w:szCs w:val="22"/>
        </w:rPr>
        <w:t xml:space="preserve">available </w:t>
      </w:r>
      <w:r>
        <w:rPr>
          <w:sz w:val="22"/>
          <w:szCs w:val="22"/>
        </w:rPr>
        <w:t>from major retailers and toy stores, inc</w:t>
      </w:r>
      <w:r w:rsidR="008A0AC1">
        <w:rPr>
          <w:sz w:val="22"/>
          <w:szCs w:val="22"/>
        </w:rPr>
        <w:t xml:space="preserve">luding Walmart, Target and </w:t>
      </w:r>
      <w:proofErr w:type="spellStart"/>
      <w:r w:rsidR="008A0AC1">
        <w:rPr>
          <w:sz w:val="22"/>
          <w:szCs w:val="22"/>
        </w:rPr>
        <w:t>Toys“</w:t>
      </w:r>
      <w:r>
        <w:rPr>
          <w:sz w:val="22"/>
          <w:szCs w:val="22"/>
        </w:rPr>
        <w:t>R</w:t>
      </w:r>
      <w:r w:rsidR="008A0AC1">
        <w:rPr>
          <w:sz w:val="22"/>
          <w:szCs w:val="22"/>
        </w:rPr>
        <w:t>”</w:t>
      </w:r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>, as well as hobby shops and online retailers such as Amazon.com.</w:t>
      </w:r>
    </w:p>
    <w:p w:rsidR="002378D5" w:rsidRDefault="002378D5" w:rsidP="000D304B">
      <w:pPr>
        <w:jc w:val="both"/>
        <w:rPr>
          <w:sz w:val="22"/>
          <w:szCs w:val="22"/>
        </w:rPr>
      </w:pPr>
    </w:p>
    <w:p w:rsidR="007D2BDB" w:rsidRDefault="007D2BDB" w:rsidP="007D2BDB">
      <w:pPr>
        <w:rPr>
          <w:sz w:val="22"/>
          <w:szCs w:val="22"/>
        </w:rPr>
      </w:pPr>
    </w:p>
    <w:p w:rsidR="002378D5" w:rsidRDefault="002378D5" w:rsidP="002378D5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>
            <wp:extent cx="3937669" cy="3085343"/>
            <wp:effectExtent l="0" t="0" r="571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tlegger hauler grou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84" cy="30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8D5" w:rsidRDefault="002378D5" w:rsidP="002378D5">
      <w:pPr>
        <w:jc w:val="center"/>
        <w:rPr>
          <w:sz w:val="22"/>
          <w:szCs w:val="22"/>
        </w:rPr>
      </w:pPr>
    </w:p>
    <w:p w:rsidR="00853E1C" w:rsidRPr="00D268D9" w:rsidRDefault="00761D11" w:rsidP="007D2BDB">
      <w:pPr>
        <w:rPr>
          <w:sz w:val="22"/>
          <w:szCs w:val="22"/>
        </w:rPr>
      </w:pPr>
      <w:r>
        <w:rPr>
          <w:sz w:val="22"/>
          <w:szCs w:val="22"/>
        </w:rPr>
        <w:t xml:space="preserve">For more information about </w:t>
      </w:r>
      <w:r w:rsidR="00F2220A">
        <w:rPr>
          <w:sz w:val="22"/>
          <w:szCs w:val="22"/>
        </w:rPr>
        <w:t>Bootlegger Camshafts</w:t>
      </w:r>
      <w:r w:rsidR="00F2220A" w:rsidRPr="007A4848">
        <w:rPr>
          <w:sz w:val="22"/>
          <w:szCs w:val="22"/>
        </w:rPr>
        <w:t>,</w:t>
      </w:r>
      <w:r w:rsidR="0073770E">
        <w:rPr>
          <w:sz w:val="22"/>
          <w:szCs w:val="22"/>
        </w:rPr>
        <w:t xml:space="preserve"> </w:t>
      </w:r>
      <w:r w:rsidR="00F2220A" w:rsidRPr="007A4848">
        <w:rPr>
          <w:sz w:val="22"/>
          <w:szCs w:val="22"/>
        </w:rPr>
        <w:t>call 1-662-892-1500 or visit</w:t>
      </w:r>
      <w:r w:rsidR="0073770E">
        <w:rPr>
          <w:sz w:val="22"/>
          <w:szCs w:val="22"/>
        </w:rPr>
        <w:t xml:space="preserve"> </w:t>
      </w:r>
      <w:hyperlink r:id="rId9" w:history="1">
        <w:r w:rsidR="00F2220A" w:rsidRPr="00FC6518">
          <w:rPr>
            <w:rStyle w:val="Hyperlink"/>
            <w:sz w:val="22"/>
            <w:szCs w:val="22"/>
          </w:rPr>
          <w:t>bootleggercams.com</w:t>
        </w:r>
      </w:hyperlink>
      <w:r w:rsidR="00F2220A">
        <w:rPr>
          <w:sz w:val="22"/>
          <w:szCs w:val="22"/>
        </w:rPr>
        <w:t xml:space="preserve">. </w:t>
      </w:r>
      <w:r w:rsidR="00F2220A" w:rsidRPr="007A4848">
        <w:rPr>
          <w:sz w:val="22"/>
          <w:szCs w:val="22"/>
        </w:rPr>
        <w:t xml:space="preserve"> </w:t>
      </w:r>
      <w:r w:rsidR="00294D4F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FE988" wp14:editId="66FF0F4C">
                <wp:simplePos x="0" y="0"/>
                <wp:positionH relativeFrom="column">
                  <wp:posOffset>523875</wp:posOffset>
                </wp:positionH>
                <wp:positionV relativeFrom="paragraph">
                  <wp:posOffset>3430270</wp:posOffset>
                </wp:positionV>
                <wp:extent cx="4895850" cy="237490"/>
                <wp:effectExtent l="0" t="190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04B" w:rsidRPr="006A01BB" w:rsidRDefault="000D30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FE9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25pt;margin-top:270.1pt;width:385.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" stroked="f">
                <v:textbox style="mso-fit-shape-to-text:t">
                  <w:txbxContent>
                    <w:p w:rsidR="000D304B" w:rsidRPr="006A01BB" w:rsidRDefault="000D304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B24">
        <w:rPr>
          <w:b/>
        </w:rPr>
        <w:fldChar w:fldCharType="begin"/>
      </w:r>
      <w:r w:rsidR="00D70E2F">
        <w:rPr>
          <w:b/>
        </w:rPr>
        <w:instrText xml:space="preserve"> LINK Word.Document.12 "C:\\Users\\dhodgdon\\Documents\\Lunati Bootlegger Camshafts.doc" "OLE_LINK1" \a \r </w:instrText>
      </w:r>
      <w:r>
        <w:rPr>
          <w:b/>
        </w:rPr>
        <w:instrText xml:space="preserve"> \* MERGEFORMAT </w:instrText>
      </w:r>
      <w:r w:rsidR="00CE4B24">
        <w:rPr>
          <w:b/>
        </w:rPr>
        <w:fldChar w:fldCharType="end"/>
      </w:r>
    </w:p>
    <w:sectPr w:rsidR="00853E1C" w:rsidRPr="00D268D9" w:rsidSect="00853E1C">
      <w:headerReference w:type="default" r:id="rId10"/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32" w:rsidRDefault="00796532">
      <w:r>
        <w:separator/>
      </w:r>
    </w:p>
  </w:endnote>
  <w:endnote w:type="continuationSeparator" w:id="0">
    <w:p w:rsidR="00796532" w:rsidRDefault="0079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4B" w:rsidRPr="00745DD8" w:rsidRDefault="000D304B" w:rsidP="00853E1C">
    <w:pPr>
      <w:pStyle w:val="Footer"/>
      <w:jc w:val="center"/>
      <w:rPr>
        <w:rFonts w:ascii="Arial" w:hAnsi="Arial" w:cs="Arial"/>
        <w:b/>
        <w:sz w:val="20"/>
        <w:szCs w:val="20"/>
      </w:rPr>
    </w:pPr>
    <w:r w:rsidRPr="00745DD8">
      <w:rPr>
        <w:rFonts w:ascii="Arial" w:hAnsi="Arial" w:cs="Arial"/>
        <w:b/>
        <w:sz w:val="20"/>
        <w:szCs w:val="20"/>
      </w:rPr>
      <w:t>Lunati</w:t>
    </w:r>
    <w:r w:rsidRPr="00853E1C">
      <w:rPr>
        <w:rFonts w:ascii="Arial" w:hAnsi="Arial" w:cs="Arial"/>
        <w:b/>
        <w:sz w:val="20"/>
        <w:szCs w:val="20"/>
        <w:vertAlign w:val="superscript"/>
      </w:rPr>
      <w:t>®</w:t>
    </w:r>
    <w:r w:rsidRPr="00745DD8">
      <w:rPr>
        <w:rFonts w:ascii="Arial" w:hAnsi="Arial" w:cs="Arial"/>
        <w:b/>
        <w:sz w:val="20"/>
        <w:szCs w:val="20"/>
      </w:rPr>
      <w:t>, LLC</w:t>
    </w:r>
  </w:p>
  <w:p w:rsidR="000D304B" w:rsidRPr="00745DD8" w:rsidRDefault="000D304B" w:rsidP="00853E1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8649 Hacks Cross Rd.</w:t>
    </w:r>
    <w:r w:rsidRPr="00745DD8">
      <w:rPr>
        <w:rFonts w:ascii="Arial" w:hAnsi="Arial" w:cs="Arial"/>
        <w:b/>
        <w:sz w:val="20"/>
        <w:szCs w:val="20"/>
      </w:rPr>
      <w:t xml:space="preserve"> * Olive Branch, MS 38654</w:t>
    </w:r>
  </w:p>
  <w:p w:rsidR="000D304B" w:rsidRPr="00745DD8" w:rsidRDefault="000D304B" w:rsidP="00853E1C">
    <w:pPr>
      <w:pStyle w:val="Footer"/>
      <w:jc w:val="center"/>
      <w:rPr>
        <w:rFonts w:ascii="Arial" w:hAnsi="Arial" w:cs="Arial"/>
        <w:b/>
        <w:sz w:val="20"/>
        <w:szCs w:val="20"/>
      </w:rPr>
    </w:pPr>
    <w:r w:rsidRPr="00745DD8">
      <w:rPr>
        <w:rFonts w:ascii="Arial" w:hAnsi="Arial" w:cs="Arial"/>
        <w:b/>
        <w:sz w:val="20"/>
        <w:szCs w:val="20"/>
      </w:rPr>
      <w:t>Phone:  662-892-1500 * Fax:  662-890-6309</w:t>
    </w:r>
  </w:p>
  <w:p w:rsidR="000D304B" w:rsidRPr="00745DD8" w:rsidRDefault="000D304B" w:rsidP="00853E1C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www.lunatipower</w:t>
    </w:r>
    <w:r w:rsidRPr="00745DD8">
      <w:rPr>
        <w:rFonts w:ascii="Arial" w:hAnsi="Arial" w:cs="Arial"/>
        <w:b/>
        <w:sz w:val="20"/>
        <w:szCs w:val="20"/>
      </w:rPr>
      <w:t>.com</w:t>
    </w:r>
  </w:p>
  <w:p w:rsidR="000D304B" w:rsidRDefault="000D3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32" w:rsidRDefault="00796532">
      <w:r>
        <w:separator/>
      </w:r>
    </w:p>
  </w:footnote>
  <w:footnote w:type="continuationSeparator" w:id="0">
    <w:p w:rsidR="00796532" w:rsidRDefault="0079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4B" w:rsidRDefault="000D304B" w:rsidP="00F222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-259715</wp:posOffset>
          </wp:positionV>
          <wp:extent cx="7284720" cy="1205230"/>
          <wp:effectExtent l="0" t="0" r="0" b="0"/>
          <wp:wrapNone/>
          <wp:docPr id="12" name="Picture 12" descr="Lunati-P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unati-PR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304B" w:rsidRDefault="000D304B" w:rsidP="00F22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1.25pt" o:bullet="t">
        <v:imagedata r:id="rId1" o:title="lunatibulle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B94112E"/>
    <w:multiLevelType w:val="multilevel"/>
    <w:tmpl w:val="C1EE65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41B28"/>
    <w:multiLevelType w:val="hybridMultilevel"/>
    <w:tmpl w:val="E684E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130847"/>
    <w:multiLevelType w:val="hybridMultilevel"/>
    <w:tmpl w:val="6DC49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2"/>
    <w:rsid w:val="00006F44"/>
    <w:rsid w:val="000229B5"/>
    <w:rsid w:val="000259C7"/>
    <w:rsid w:val="00053006"/>
    <w:rsid w:val="0006117B"/>
    <w:rsid w:val="00077460"/>
    <w:rsid w:val="0007796C"/>
    <w:rsid w:val="00095860"/>
    <w:rsid w:val="000A2441"/>
    <w:rsid w:val="000D304B"/>
    <w:rsid w:val="001109F5"/>
    <w:rsid w:val="00126BDD"/>
    <w:rsid w:val="0013330E"/>
    <w:rsid w:val="00134014"/>
    <w:rsid w:val="00154A1F"/>
    <w:rsid w:val="0016516D"/>
    <w:rsid w:val="00185F01"/>
    <w:rsid w:val="00190E40"/>
    <w:rsid w:val="001A7993"/>
    <w:rsid w:val="001B4CDE"/>
    <w:rsid w:val="001D7799"/>
    <w:rsid w:val="001E333F"/>
    <w:rsid w:val="002129EB"/>
    <w:rsid w:val="002378D5"/>
    <w:rsid w:val="00256BCF"/>
    <w:rsid w:val="00292CA1"/>
    <w:rsid w:val="00294D4F"/>
    <w:rsid w:val="00296CB1"/>
    <w:rsid w:val="00296E21"/>
    <w:rsid w:val="002B21F7"/>
    <w:rsid w:val="002B7176"/>
    <w:rsid w:val="002C3183"/>
    <w:rsid w:val="003046E5"/>
    <w:rsid w:val="00305079"/>
    <w:rsid w:val="00307013"/>
    <w:rsid w:val="00333E30"/>
    <w:rsid w:val="00341E65"/>
    <w:rsid w:val="00381DCE"/>
    <w:rsid w:val="003A1026"/>
    <w:rsid w:val="003B5677"/>
    <w:rsid w:val="00410C3F"/>
    <w:rsid w:val="00411D94"/>
    <w:rsid w:val="00441F5D"/>
    <w:rsid w:val="00451D62"/>
    <w:rsid w:val="00461E78"/>
    <w:rsid w:val="00470593"/>
    <w:rsid w:val="00482088"/>
    <w:rsid w:val="00490A88"/>
    <w:rsid w:val="0049574F"/>
    <w:rsid w:val="004A5AAA"/>
    <w:rsid w:val="004F4BBA"/>
    <w:rsid w:val="00502B38"/>
    <w:rsid w:val="00513231"/>
    <w:rsid w:val="0054380E"/>
    <w:rsid w:val="00565C1C"/>
    <w:rsid w:val="00565F49"/>
    <w:rsid w:val="00572D08"/>
    <w:rsid w:val="00582EDE"/>
    <w:rsid w:val="00597A52"/>
    <w:rsid w:val="005B54E2"/>
    <w:rsid w:val="005D3F96"/>
    <w:rsid w:val="005F1946"/>
    <w:rsid w:val="00614239"/>
    <w:rsid w:val="00642D81"/>
    <w:rsid w:val="00676FC2"/>
    <w:rsid w:val="00694B3A"/>
    <w:rsid w:val="006A01BB"/>
    <w:rsid w:val="006A4BE1"/>
    <w:rsid w:val="006A6BA0"/>
    <w:rsid w:val="006A6D76"/>
    <w:rsid w:val="006B4DB8"/>
    <w:rsid w:val="006D16EE"/>
    <w:rsid w:val="006E4AEA"/>
    <w:rsid w:val="00700BFD"/>
    <w:rsid w:val="00713559"/>
    <w:rsid w:val="00715B66"/>
    <w:rsid w:val="00716473"/>
    <w:rsid w:val="0073770E"/>
    <w:rsid w:val="00761D11"/>
    <w:rsid w:val="00772E6E"/>
    <w:rsid w:val="00796532"/>
    <w:rsid w:val="007C62AE"/>
    <w:rsid w:val="007D2BDB"/>
    <w:rsid w:val="007D6F7F"/>
    <w:rsid w:val="007E14BE"/>
    <w:rsid w:val="007E403E"/>
    <w:rsid w:val="007E7B23"/>
    <w:rsid w:val="00853E1C"/>
    <w:rsid w:val="00853EAD"/>
    <w:rsid w:val="00891766"/>
    <w:rsid w:val="008A0AC1"/>
    <w:rsid w:val="008B032A"/>
    <w:rsid w:val="008F5E89"/>
    <w:rsid w:val="00947BB2"/>
    <w:rsid w:val="009538A9"/>
    <w:rsid w:val="00981B24"/>
    <w:rsid w:val="009A1E1D"/>
    <w:rsid w:val="009A22AB"/>
    <w:rsid w:val="009B2BC2"/>
    <w:rsid w:val="009B3F1C"/>
    <w:rsid w:val="009C1E8D"/>
    <w:rsid w:val="009C20E4"/>
    <w:rsid w:val="009D3295"/>
    <w:rsid w:val="009E25C2"/>
    <w:rsid w:val="00A17334"/>
    <w:rsid w:val="00A32B9D"/>
    <w:rsid w:val="00A67FFD"/>
    <w:rsid w:val="00A814B8"/>
    <w:rsid w:val="00A81A9D"/>
    <w:rsid w:val="00A81E2A"/>
    <w:rsid w:val="00A916B2"/>
    <w:rsid w:val="00AA7BB9"/>
    <w:rsid w:val="00AB51A0"/>
    <w:rsid w:val="00AF3227"/>
    <w:rsid w:val="00B161F3"/>
    <w:rsid w:val="00B22097"/>
    <w:rsid w:val="00B50B05"/>
    <w:rsid w:val="00B53440"/>
    <w:rsid w:val="00B96FFE"/>
    <w:rsid w:val="00BA0D24"/>
    <w:rsid w:val="00BA4759"/>
    <w:rsid w:val="00BD5B4F"/>
    <w:rsid w:val="00BD72E7"/>
    <w:rsid w:val="00C347BC"/>
    <w:rsid w:val="00C51606"/>
    <w:rsid w:val="00C527A6"/>
    <w:rsid w:val="00C616BC"/>
    <w:rsid w:val="00C678E7"/>
    <w:rsid w:val="00C7190B"/>
    <w:rsid w:val="00C85162"/>
    <w:rsid w:val="00C91DF5"/>
    <w:rsid w:val="00C92B30"/>
    <w:rsid w:val="00CA7AF2"/>
    <w:rsid w:val="00CE4B24"/>
    <w:rsid w:val="00D02968"/>
    <w:rsid w:val="00D20279"/>
    <w:rsid w:val="00D2505D"/>
    <w:rsid w:val="00D268D9"/>
    <w:rsid w:val="00D54F60"/>
    <w:rsid w:val="00D55622"/>
    <w:rsid w:val="00D60238"/>
    <w:rsid w:val="00D60F30"/>
    <w:rsid w:val="00D65369"/>
    <w:rsid w:val="00D66B78"/>
    <w:rsid w:val="00D70E2F"/>
    <w:rsid w:val="00D82C47"/>
    <w:rsid w:val="00DA5284"/>
    <w:rsid w:val="00DF3762"/>
    <w:rsid w:val="00DF7309"/>
    <w:rsid w:val="00E33E45"/>
    <w:rsid w:val="00E429BC"/>
    <w:rsid w:val="00E50F77"/>
    <w:rsid w:val="00E55E00"/>
    <w:rsid w:val="00E56819"/>
    <w:rsid w:val="00E604A4"/>
    <w:rsid w:val="00E75975"/>
    <w:rsid w:val="00E81EC5"/>
    <w:rsid w:val="00EB3F74"/>
    <w:rsid w:val="00EC00E4"/>
    <w:rsid w:val="00EC579A"/>
    <w:rsid w:val="00EF1664"/>
    <w:rsid w:val="00EF295F"/>
    <w:rsid w:val="00EF7889"/>
    <w:rsid w:val="00F009A5"/>
    <w:rsid w:val="00F1498D"/>
    <w:rsid w:val="00F2220A"/>
    <w:rsid w:val="00F22DBB"/>
    <w:rsid w:val="00F27448"/>
    <w:rsid w:val="00F361C1"/>
    <w:rsid w:val="00F3746B"/>
    <w:rsid w:val="00F74452"/>
    <w:rsid w:val="00F75B15"/>
    <w:rsid w:val="00FB54DF"/>
    <w:rsid w:val="00FC5290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docId w15:val="{D3C15A49-478B-4268-BA8A-C0CD0713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8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A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AF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CA7AF2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3746B"/>
    <w:rPr>
      <w:color w:val="0000FF"/>
      <w:u w:val="single"/>
    </w:rPr>
  </w:style>
  <w:style w:type="paragraph" w:styleId="BalloonText">
    <w:name w:val="Balloon Text"/>
    <w:basedOn w:val="Normal"/>
    <w:semiHidden/>
    <w:rsid w:val="00006F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1D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otleggerca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C511-07F5-4914-8D7A-22D6AA02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COMP Cams</Company>
  <LinksUpToDate>false</LinksUpToDate>
  <CharactersWithSpaces>1467</CharactersWithSpaces>
  <SharedDoc>false</SharedDoc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http://www.bootleggercams.com/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hnaylor</dc:creator>
  <cp:lastModifiedBy>Cindy Bullion</cp:lastModifiedBy>
  <cp:revision>10</cp:revision>
  <cp:lastPrinted>2015-11-06T20:44:00Z</cp:lastPrinted>
  <dcterms:created xsi:type="dcterms:W3CDTF">2017-09-19T15:49:00Z</dcterms:created>
  <dcterms:modified xsi:type="dcterms:W3CDTF">2017-09-19T17:05:00Z</dcterms:modified>
</cp:coreProperties>
</file>